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ED5C" w14:textId="77777777" w:rsidR="00AB5808" w:rsidRPr="00E43BA0" w:rsidRDefault="001C7BF2" w:rsidP="001C7BF2">
      <w:pPr>
        <w:tabs>
          <w:tab w:val="left" w:pos="709"/>
        </w:tabs>
        <w:jc w:val="both"/>
        <w:outlineLvl w:val="0"/>
        <w:rPr>
          <w:rFonts w:cs="Arial"/>
          <w:b/>
        </w:rPr>
      </w:pPr>
      <w:r w:rsidRPr="00E43BA0">
        <w:rPr>
          <w:b/>
          <w:szCs w:val="20"/>
        </w:rPr>
        <w:t xml:space="preserve">TT </w:t>
      </w:r>
      <w:r w:rsidR="00E5192D" w:rsidRPr="00E43BA0">
        <w:rPr>
          <w:b/>
          <w:szCs w:val="20"/>
        </w:rPr>
        <w:t>1</w:t>
      </w:r>
      <w:r w:rsidRPr="00E43BA0">
        <w:rPr>
          <w:b/>
          <w:szCs w:val="20"/>
        </w:rPr>
        <w:t>000 Gáz</w:t>
      </w:r>
      <w:r w:rsidR="00E5192D" w:rsidRPr="00E43BA0">
        <w:rPr>
          <w:b/>
          <w:szCs w:val="20"/>
        </w:rPr>
        <w:t>elosztó vezeték létesítése</w:t>
      </w:r>
      <w:r w:rsidRPr="00E43BA0">
        <w:rPr>
          <w:b/>
          <w:bCs/>
          <w:szCs w:val="20"/>
        </w:rPr>
        <w:t xml:space="preserve"> technológiai</w:t>
      </w:r>
      <w:r w:rsidR="00460A08" w:rsidRPr="00E43BA0">
        <w:rPr>
          <w:b/>
          <w:bCs/>
          <w:szCs w:val="20"/>
        </w:rPr>
        <w:t xml:space="preserve"> utasítás</w:t>
      </w:r>
      <w:r w:rsidR="00AB5808" w:rsidRPr="00E43BA0">
        <w:rPr>
          <w:b/>
          <w:bCs/>
          <w:szCs w:val="20"/>
        </w:rPr>
        <w:t xml:space="preserve"> </w:t>
      </w:r>
      <w:r w:rsidR="00AB5808" w:rsidRPr="00E43BA0">
        <w:rPr>
          <w:b/>
        </w:rPr>
        <w:t>kezelésére elrendelt munkacsoport nyilatkozata</w:t>
      </w:r>
    </w:p>
    <w:p w14:paraId="642AED5D" w14:textId="77777777" w:rsidR="00AB5808" w:rsidRPr="00E43BA0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E" w14:textId="77777777" w:rsidR="00AB5808" w:rsidRPr="00E43BA0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F" w14:textId="415F398D" w:rsidR="00673FA5" w:rsidRPr="00E43BA0" w:rsidRDefault="00AB5808" w:rsidP="00AB5808">
      <w:pPr>
        <w:tabs>
          <w:tab w:val="left" w:pos="709"/>
        </w:tabs>
        <w:jc w:val="both"/>
        <w:outlineLvl w:val="0"/>
        <w:rPr>
          <w:bCs/>
          <w:szCs w:val="20"/>
        </w:rPr>
      </w:pPr>
      <w:r w:rsidRPr="00E43BA0">
        <w:rPr>
          <w:rFonts w:cs="Arial"/>
        </w:rPr>
        <w:t xml:space="preserve">A </w:t>
      </w:r>
      <w:r w:rsidR="00187E55" w:rsidRPr="00E43BA0">
        <w:rPr>
          <w:b/>
          <w:bCs/>
          <w:szCs w:val="20"/>
        </w:rPr>
        <w:t>3211_01_U</w:t>
      </w:r>
      <w:r w:rsidR="007653D8" w:rsidRPr="00E43BA0">
        <w:rPr>
          <w:b/>
          <w:bCs/>
          <w:szCs w:val="20"/>
        </w:rPr>
        <w:t>_G</w:t>
      </w:r>
      <w:r w:rsidRPr="00E43BA0">
        <w:rPr>
          <w:b/>
          <w:bCs/>
          <w:szCs w:val="20"/>
        </w:rPr>
        <w:t xml:space="preserve"> </w:t>
      </w:r>
      <w:r w:rsidR="00E5192D" w:rsidRPr="00E43BA0">
        <w:rPr>
          <w:i/>
          <w:szCs w:val="20"/>
        </w:rPr>
        <w:t>TT 1000 Gázelosztó vezeték létesítése</w:t>
      </w:r>
      <w:r w:rsidR="001C7BF2" w:rsidRPr="00E43BA0">
        <w:rPr>
          <w:bCs/>
          <w:szCs w:val="20"/>
        </w:rPr>
        <w:t xml:space="preserve"> technológiai </w:t>
      </w:r>
      <w:r w:rsidR="00187E55" w:rsidRPr="00E43BA0">
        <w:rPr>
          <w:bCs/>
          <w:szCs w:val="20"/>
        </w:rPr>
        <w:t>munka</w:t>
      </w:r>
      <w:r w:rsidR="001C7BF2" w:rsidRPr="00E43BA0">
        <w:rPr>
          <w:bCs/>
          <w:szCs w:val="20"/>
        </w:rPr>
        <w:t>utasítás</w:t>
      </w:r>
      <w:r w:rsidRPr="00E43BA0">
        <w:rPr>
          <w:bCs/>
          <w:i/>
          <w:szCs w:val="20"/>
        </w:rPr>
        <w:t xml:space="preserve"> </w:t>
      </w:r>
      <w:r w:rsidRPr="00E43BA0">
        <w:rPr>
          <w:bCs/>
          <w:szCs w:val="20"/>
        </w:rPr>
        <w:t>kezelésére munkacsoport alakult</w:t>
      </w:r>
      <w:r w:rsidR="001F4619" w:rsidRPr="00E43BA0">
        <w:rPr>
          <w:bCs/>
          <w:szCs w:val="20"/>
        </w:rPr>
        <w:t xml:space="preserve">, melynek tagjai a </w:t>
      </w:r>
      <w:r w:rsidR="001F4619" w:rsidRPr="00E43BA0">
        <w:rPr>
          <w:b/>
          <w:bCs/>
          <w:szCs w:val="20"/>
        </w:rPr>
        <w:t>3208_00_F</w:t>
      </w:r>
      <w:r w:rsidR="007653D8" w:rsidRPr="00E43BA0">
        <w:rPr>
          <w:b/>
          <w:bCs/>
          <w:szCs w:val="20"/>
        </w:rPr>
        <w:t>_G</w:t>
      </w:r>
      <w:r w:rsidR="001F4619" w:rsidRPr="00E43BA0">
        <w:rPr>
          <w:bCs/>
          <w:szCs w:val="20"/>
        </w:rPr>
        <w:t xml:space="preserve"> </w:t>
      </w:r>
      <w:r w:rsidR="001F4619" w:rsidRPr="00E43BA0">
        <w:rPr>
          <w:bCs/>
          <w:i/>
          <w:szCs w:val="20"/>
        </w:rPr>
        <w:t>Műszaki dokumentumok és egyéb szabályzatok kezelése</w:t>
      </w:r>
      <w:r w:rsidR="001F4619" w:rsidRPr="00E43BA0">
        <w:rPr>
          <w:bCs/>
          <w:szCs w:val="20"/>
        </w:rPr>
        <w:t xml:space="preserve"> című szabályozás 1.3. pontja alapján kerültek kijelölésre.</w:t>
      </w:r>
      <w:r w:rsidRPr="00E43BA0">
        <w:rPr>
          <w:bCs/>
          <w:szCs w:val="20"/>
        </w:rPr>
        <w:t xml:space="preserve"> A</w:t>
      </w:r>
      <w:r w:rsidR="00BB6828" w:rsidRPr="00E43BA0">
        <w:rPr>
          <w:bCs/>
          <w:szCs w:val="20"/>
        </w:rPr>
        <w:t xml:space="preserve"> </w:t>
      </w:r>
      <w:r w:rsidRPr="00E43BA0">
        <w:rPr>
          <w:bCs/>
          <w:szCs w:val="20"/>
        </w:rPr>
        <w:t>munkacsoport tagok az alábbiakban részletezett feladatkörök</w:t>
      </w:r>
      <w:r w:rsidR="00792BBE" w:rsidRPr="00E43BA0">
        <w:rPr>
          <w:bCs/>
          <w:szCs w:val="20"/>
        </w:rPr>
        <w:t>nek megfelelően</w:t>
      </w:r>
      <w:r w:rsidRPr="00E43BA0">
        <w:rPr>
          <w:bCs/>
          <w:szCs w:val="20"/>
        </w:rPr>
        <w:t xml:space="preserve"> elvégezték a </w:t>
      </w:r>
      <w:r w:rsidR="001F4619" w:rsidRPr="00E43BA0">
        <w:rPr>
          <w:b/>
          <w:bCs/>
          <w:szCs w:val="20"/>
        </w:rPr>
        <w:t>3211_01_U_</w:t>
      </w:r>
      <w:r w:rsidR="009E01EE">
        <w:rPr>
          <w:b/>
          <w:bCs/>
          <w:szCs w:val="20"/>
          <w:highlight w:val="yellow"/>
        </w:rPr>
        <w:t>D</w:t>
      </w:r>
      <w:r w:rsidR="001F4619" w:rsidRPr="00DF2575">
        <w:rPr>
          <w:b/>
          <w:bCs/>
          <w:szCs w:val="20"/>
          <w:highlight w:val="yellow"/>
        </w:rPr>
        <w:t>_202</w:t>
      </w:r>
      <w:r w:rsidR="009E01EE">
        <w:rPr>
          <w:b/>
          <w:bCs/>
          <w:szCs w:val="20"/>
          <w:highlight w:val="yellow"/>
        </w:rPr>
        <w:t>5</w:t>
      </w:r>
      <w:r w:rsidR="007653D8" w:rsidRPr="00E43BA0">
        <w:rPr>
          <w:b/>
          <w:bCs/>
          <w:szCs w:val="20"/>
        </w:rPr>
        <w:t>_G</w:t>
      </w:r>
      <w:r w:rsidR="001F4619" w:rsidRPr="00E43BA0">
        <w:rPr>
          <w:b/>
          <w:bCs/>
          <w:szCs w:val="20"/>
        </w:rPr>
        <w:t xml:space="preserve"> </w:t>
      </w:r>
      <w:r w:rsidR="001F4619" w:rsidRPr="00E43BA0">
        <w:rPr>
          <w:i/>
          <w:szCs w:val="20"/>
        </w:rPr>
        <w:t>TT 1000 Gázelosztó vezeték létesítése</w:t>
      </w:r>
      <w:r w:rsidR="001F4619" w:rsidRPr="00E43BA0">
        <w:rPr>
          <w:bCs/>
          <w:szCs w:val="20"/>
        </w:rPr>
        <w:t xml:space="preserve"> című szabályozás</w:t>
      </w:r>
      <w:r w:rsidRPr="00E43BA0">
        <w:rPr>
          <w:bCs/>
          <w:szCs w:val="20"/>
        </w:rPr>
        <w:t xml:space="preserve"> felülvizsgálatát. Az utasítás és mellékleteinek tartalmával egyetértenek.</w:t>
      </w:r>
    </w:p>
    <w:p w14:paraId="642AED60" w14:textId="77777777" w:rsidR="00AB5808" w:rsidRPr="00E43BA0" w:rsidRDefault="00AB5808" w:rsidP="00AB5808">
      <w:pPr>
        <w:tabs>
          <w:tab w:val="left" w:pos="709"/>
        </w:tabs>
        <w:spacing w:line="360" w:lineRule="auto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53"/>
        <w:gridCol w:w="3256"/>
      </w:tblGrid>
      <w:tr w:rsidR="00165B10" w:rsidRPr="009E01EE" w14:paraId="25262EC8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3623168A" w14:textId="77777777" w:rsidR="00165B10" w:rsidRPr="009E01EE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 xml:space="preserve">Munkacsoport </w:t>
            </w:r>
          </w:p>
          <w:p w14:paraId="1A14359B" w14:textId="639280C3" w:rsidR="004A53E6" w:rsidRPr="009E01EE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8EC595E" w14:textId="4D9F89B7" w:rsidR="00165B10" w:rsidRPr="009E01EE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Üzem</w:t>
            </w:r>
            <w:r w:rsidR="00325A81" w:rsidRPr="009E01EE">
              <w:rPr>
                <w:rFonts w:ascii="Verdana" w:hAnsi="Verdana"/>
                <w:b w:val="0"/>
                <w:sz w:val="20"/>
              </w:rPr>
              <w:t>vezető</w:t>
            </w:r>
            <w:r w:rsidRPr="009E01EE">
              <w:rPr>
                <w:rFonts w:ascii="Verdana" w:hAnsi="Verdana"/>
                <w:b w:val="0"/>
                <w:sz w:val="20"/>
              </w:rPr>
              <w:t xml:space="preserve"> (</w:t>
            </w:r>
            <w:r w:rsidR="00F17CB2" w:rsidRPr="009E01EE">
              <w:rPr>
                <w:rFonts w:ascii="Verdana" w:hAnsi="Verdana"/>
                <w:b w:val="0"/>
                <w:sz w:val="20"/>
              </w:rPr>
              <w:t>Debrecen</w:t>
            </w:r>
            <w:r w:rsidRPr="009E01EE">
              <w:rPr>
                <w:rFonts w:ascii="Verdana" w:hAnsi="Verdana"/>
                <w:b w:val="0"/>
                <w:sz w:val="20"/>
              </w:rPr>
              <w:t>)</w:t>
            </w:r>
          </w:p>
          <w:p w14:paraId="14594557" w14:textId="04C35C92" w:rsidR="00165B10" w:rsidRPr="009E01EE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9E01EE">
              <w:rPr>
                <w:rFonts w:ascii="Verdana" w:hAnsi="Verdana"/>
                <w:b w:val="0"/>
                <w:sz w:val="20"/>
              </w:rPr>
              <w:t>TIGÁZ Zrt.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3FC5DFC4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9E01EE" w14:paraId="33EDB9DA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41E414AA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5F99F3D" w14:textId="77777777" w:rsidR="00165B10" w:rsidRPr="009E01EE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345ECD10" w14:textId="7C730E50" w:rsidR="00165B10" w:rsidRPr="009E01EE" w:rsidRDefault="00F17CB2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9E01EE">
              <w:rPr>
                <w:b/>
                <w:szCs w:val="20"/>
              </w:rPr>
              <w:t>Dúró Imre</w:t>
            </w:r>
          </w:p>
        </w:tc>
      </w:tr>
      <w:tr w:rsidR="00165B10" w:rsidRPr="009E01EE" w14:paraId="505ED871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10328258" w14:textId="77777777" w:rsidR="004A53E6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 xml:space="preserve">Munkacsoport </w:t>
            </w:r>
          </w:p>
          <w:p w14:paraId="44DD7A8F" w14:textId="7CBF2934" w:rsidR="00165B10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2333AF5" w14:textId="42B28608" w:rsidR="00165B10" w:rsidRPr="009E01EE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Üzem</w:t>
            </w:r>
            <w:r w:rsidR="00325A81" w:rsidRPr="009E01EE">
              <w:rPr>
                <w:rFonts w:ascii="Verdana" w:hAnsi="Verdana"/>
                <w:b w:val="0"/>
                <w:sz w:val="20"/>
              </w:rPr>
              <w:t>vezető</w:t>
            </w:r>
            <w:r w:rsidRPr="009E01EE">
              <w:rPr>
                <w:rFonts w:ascii="Verdana" w:hAnsi="Verdana"/>
                <w:b w:val="0"/>
                <w:sz w:val="20"/>
              </w:rPr>
              <w:t xml:space="preserve"> (</w:t>
            </w:r>
            <w:r w:rsidR="00325A81" w:rsidRPr="009E01EE">
              <w:rPr>
                <w:rFonts w:ascii="Verdana" w:hAnsi="Verdana"/>
                <w:b w:val="0"/>
                <w:sz w:val="20"/>
              </w:rPr>
              <w:t>Eger</w:t>
            </w:r>
            <w:r w:rsidRPr="009E01EE">
              <w:rPr>
                <w:rFonts w:ascii="Verdana" w:hAnsi="Verdana"/>
                <w:b w:val="0"/>
                <w:sz w:val="20"/>
              </w:rPr>
              <w:t>)</w:t>
            </w:r>
          </w:p>
          <w:p w14:paraId="7FB399DC" w14:textId="331BECDD" w:rsidR="00165B10" w:rsidRPr="009E01EE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9E01EE">
              <w:rPr>
                <w:rFonts w:ascii="Verdana" w:hAnsi="Verdana"/>
                <w:b w:val="0"/>
                <w:sz w:val="20"/>
              </w:rPr>
              <w:t>TIGÁZ Zrt.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28228BED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9E01EE" w14:paraId="0C986516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1B390A17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7644D7B7" w14:textId="77777777" w:rsidR="00165B10" w:rsidRPr="009E01EE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4A146CA2" w14:textId="78CFD331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9E01EE">
              <w:rPr>
                <w:b/>
                <w:szCs w:val="20"/>
              </w:rPr>
              <w:t>Kovács István</w:t>
            </w:r>
          </w:p>
        </w:tc>
      </w:tr>
      <w:tr w:rsidR="00165B10" w:rsidRPr="009E01EE" w14:paraId="642AED65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8FE37FF" w14:textId="77777777" w:rsidR="004A53E6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 xml:space="preserve">Munkacsoport </w:t>
            </w:r>
          </w:p>
          <w:p w14:paraId="642AED61" w14:textId="5BB71597" w:rsidR="00165B10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406188A5" w14:textId="4F43CA97" w:rsidR="009372EF" w:rsidRPr="009E01EE" w:rsidRDefault="00F17CB2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Beruházási műszaki ellenőr</w:t>
            </w:r>
          </w:p>
          <w:p w14:paraId="76BFD593" w14:textId="08701273" w:rsidR="00DC116A" w:rsidRPr="009E01EE" w:rsidRDefault="00DC116A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(Üzemvezetőség - Nyíregyháza)</w:t>
            </w:r>
          </w:p>
          <w:p w14:paraId="642AED63" w14:textId="79FA245D" w:rsidR="00165B10" w:rsidRPr="009E01EE" w:rsidRDefault="00903EFB" w:rsidP="00DC116A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OPUS TIGÁZ Zrt</w:t>
            </w:r>
            <w:r w:rsidR="00DC116A" w:rsidRPr="009E01EE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4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9E01EE" w14:paraId="642AED69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642AED66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67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68" w14:textId="6A7CBC94" w:rsidR="00165B10" w:rsidRPr="009E01EE" w:rsidRDefault="00F17CB2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</w:rPr>
            </w:pPr>
            <w:proofErr w:type="spellStart"/>
            <w:r w:rsidRPr="009E01EE">
              <w:rPr>
                <w:b/>
                <w:szCs w:val="20"/>
              </w:rPr>
              <w:t>Kalotai</w:t>
            </w:r>
            <w:proofErr w:type="spellEnd"/>
            <w:r w:rsidRPr="009E01EE">
              <w:rPr>
                <w:b/>
                <w:szCs w:val="20"/>
              </w:rPr>
              <w:t xml:space="preserve"> András</w:t>
            </w:r>
          </w:p>
        </w:tc>
      </w:tr>
      <w:tr w:rsidR="00165B10" w:rsidRPr="009E01EE" w14:paraId="642AED6F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0599C02" w14:textId="77777777" w:rsidR="004A53E6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 xml:space="preserve">Munkacsoport </w:t>
            </w:r>
          </w:p>
          <w:p w14:paraId="642AED6A" w14:textId="38C2F509" w:rsidR="00165B10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139F63DA" w14:textId="77777777" w:rsidR="00B52183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Elosztóvezeték fejlesztés</w:t>
            </w:r>
            <w:r w:rsidR="00325A81" w:rsidRPr="009E01EE">
              <w:rPr>
                <w:rFonts w:ascii="Verdana" w:hAnsi="Verdana"/>
                <w:b w:val="0"/>
                <w:sz w:val="20"/>
              </w:rPr>
              <w:t>i</w:t>
            </w:r>
            <w:r w:rsidR="006320FC" w:rsidRPr="009E01EE">
              <w:rPr>
                <w:rFonts w:ascii="Verdana" w:hAnsi="Verdana"/>
                <w:b w:val="0"/>
                <w:sz w:val="20"/>
              </w:rPr>
              <w:t xml:space="preserve"> kiemelt</w:t>
            </w:r>
            <w:r w:rsidRPr="009E01EE">
              <w:rPr>
                <w:rFonts w:ascii="Verdana" w:hAnsi="Verdana"/>
                <w:b w:val="0"/>
                <w:sz w:val="20"/>
              </w:rPr>
              <w:t xml:space="preserve"> </w:t>
            </w:r>
          </w:p>
          <w:p w14:paraId="642AED6C" w14:textId="2F5CBBDA" w:rsidR="00165B10" w:rsidRPr="009E01EE" w:rsidRDefault="00325A81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szakterület vezető</w:t>
            </w:r>
          </w:p>
          <w:p w14:paraId="642AED6D" w14:textId="799B80E5" w:rsidR="00165B10" w:rsidRPr="009E01EE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9E01EE">
              <w:rPr>
                <w:rFonts w:ascii="Verdana" w:hAnsi="Verdana"/>
                <w:b w:val="0"/>
                <w:sz w:val="20"/>
              </w:rPr>
              <w:t>TIGÁZ Zrt.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E" w14:textId="759DD13C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9E01EE" w14:paraId="642AED73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0" w14:textId="77777777" w:rsidR="00165B10" w:rsidRPr="009E01EE" w:rsidRDefault="00165B10" w:rsidP="00165B10">
            <w:pPr>
              <w:pStyle w:val="lfej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14:paraId="642AED71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2" w14:textId="2964FC81" w:rsidR="00165B10" w:rsidRPr="009E01EE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9E01EE">
              <w:rPr>
                <w:rFonts w:ascii="Verdana" w:hAnsi="Verdana"/>
                <w:sz w:val="20"/>
              </w:rPr>
              <w:t>Sárosi Béla</w:t>
            </w:r>
          </w:p>
        </w:tc>
      </w:tr>
      <w:tr w:rsidR="00165B10" w:rsidRPr="009E01EE" w14:paraId="642AED79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4F3F26F" w14:textId="77777777" w:rsidR="004A53E6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 xml:space="preserve">Munkacsoport </w:t>
            </w:r>
          </w:p>
          <w:p w14:paraId="642AED74" w14:textId="7DA88AF3" w:rsidR="00165B10" w:rsidRPr="009E01EE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9E01EE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00B91128" w14:textId="2D80D894" w:rsidR="00165B10" w:rsidRPr="009E01EE" w:rsidRDefault="00325A81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>Fejlesztési és tervezési osztály</w:t>
            </w:r>
            <w:r w:rsidR="00165B10" w:rsidRPr="009E01EE">
              <w:rPr>
                <w:rFonts w:ascii="Verdana" w:hAnsi="Verdana"/>
                <w:b w:val="0"/>
                <w:sz w:val="20"/>
              </w:rPr>
              <w:t>vezető</w:t>
            </w:r>
          </w:p>
          <w:p w14:paraId="642AED77" w14:textId="68D95887" w:rsidR="00165B10" w:rsidRPr="009E01EE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E01EE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9E01EE">
              <w:rPr>
                <w:rFonts w:ascii="Verdana" w:hAnsi="Verdana"/>
                <w:b w:val="0"/>
                <w:sz w:val="20"/>
              </w:rPr>
              <w:t>TIGÁZ Zrt.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78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9E01EE" w14:paraId="642AED7D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A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7B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C" w14:textId="7CA6757F" w:rsidR="00165B10" w:rsidRPr="009E01EE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9E01EE">
              <w:rPr>
                <w:rFonts w:ascii="Verdana" w:hAnsi="Verdana"/>
                <w:sz w:val="20"/>
              </w:rPr>
              <w:t>Molnár Zoltán</w:t>
            </w:r>
          </w:p>
        </w:tc>
      </w:tr>
      <w:tr w:rsidR="00165B10" w:rsidRPr="009E01EE" w14:paraId="642AED82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E8B64E2" w14:textId="77777777" w:rsidR="00D37D87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9E01EE">
              <w:rPr>
                <w:b/>
                <w:color w:val="000000"/>
                <w:szCs w:val="20"/>
              </w:rPr>
              <w:t xml:space="preserve">Munkacsoport </w:t>
            </w:r>
          </w:p>
          <w:p w14:paraId="642AED7E" w14:textId="3F6AC81A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9E01EE">
              <w:rPr>
                <w:b/>
                <w:color w:val="000000"/>
                <w:szCs w:val="20"/>
              </w:rPr>
              <w:t>vezető</w:t>
            </w:r>
          </w:p>
        </w:tc>
        <w:tc>
          <w:tcPr>
            <w:tcW w:w="4253" w:type="dxa"/>
            <w:vMerge w:val="restart"/>
            <w:vAlign w:val="center"/>
          </w:tcPr>
          <w:p w14:paraId="642AED7F" w14:textId="0B5F2D6B" w:rsidR="00165B10" w:rsidRPr="009E01EE" w:rsidRDefault="007653D8" w:rsidP="00165B10">
            <w:pPr>
              <w:pStyle w:val="lfej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  <w:r w:rsidRPr="009E01EE">
              <w:rPr>
                <w:color w:val="000000"/>
                <w:szCs w:val="20"/>
              </w:rPr>
              <w:t xml:space="preserve">Technológiai </w:t>
            </w:r>
            <w:r w:rsidR="006320FC" w:rsidRPr="009E01EE">
              <w:rPr>
                <w:color w:val="000000"/>
                <w:szCs w:val="20"/>
              </w:rPr>
              <w:t xml:space="preserve">kiemelt </w:t>
            </w:r>
            <w:r w:rsidR="00325A81" w:rsidRPr="009E01EE">
              <w:rPr>
                <w:color w:val="000000"/>
                <w:szCs w:val="20"/>
              </w:rPr>
              <w:t>szakterület vezető</w:t>
            </w:r>
          </w:p>
          <w:p w14:paraId="642AED80" w14:textId="0384CE0A" w:rsidR="00165B10" w:rsidRPr="009E01EE" w:rsidRDefault="00903EFB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  <w:r w:rsidRPr="009E01EE">
              <w:rPr>
                <w:color w:val="000000"/>
                <w:szCs w:val="20"/>
              </w:rPr>
              <w:t xml:space="preserve">OPUS </w:t>
            </w:r>
            <w:r w:rsidR="00165B10" w:rsidRPr="009E01EE">
              <w:rPr>
                <w:color w:val="000000"/>
                <w:szCs w:val="20"/>
              </w:rPr>
              <w:t>TIGÁZ Zrt.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81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875E42" w14:paraId="642AED86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83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84" w14:textId="77777777" w:rsidR="00165B10" w:rsidRPr="009E01EE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85" w14:textId="45D128C7" w:rsidR="00165B10" w:rsidRPr="00E43BA0" w:rsidRDefault="007653D8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</w:rPr>
            </w:pPr>
            <w:r w:rsidRPr="009E01EE">
              <w:rPr>
                <w:b/>
                <w:color w:val="000000"/>
                <w:szCs w:val="20"/>
              </w:rPr>
              <w:t>Horváth Gábor</w:t>
            </w:r>
          </w:p>
        </w:tc>
      </w:tr>
    </w:tbl>
    <w:p w14:paraId="642AED87" w14:textId="77777777" w:rsidR="004F3710" w:rsidRDefault="004F3710" w:rsidP="003B0D16"/>
    <w:sectPr w:rsidR="004F3710" w:rsidSect="00847EB4">
      <w:headerReference w:type="default" r:id="rId11"/>
      <w:footerReference w:type="default" r:id="rId12"/>
      <w:pgSz w:w="11906" w:h="16838"/>
      <w:pgMar w:top="1361" w:right="85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4E97" w14:textId="77777777" w:rsidR="00005265" w:rsidRDefault="00005265" w:rsidP="00293945">
      <w:pPr>
        <w:pStyle w:val="lfej"/>
      </w:pPr>
      <w:r>
        <w:separator/>
      </w:r>
    </w:p>
  </w:endnote>
  <w:endnote w:type="continuationSeparator" w:id="0">
    <w:p w14:paraId="4561FBB7" w14:textId="77777777" w:rsidR="00005265" w:rsidRDefault="00005265" w:rsidP="0029394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ED8D" w14:textId="28715322" w:rsidR="00673FA5" w:rsidRDefault="00810392" w:rsidP="0009075B">
    <w:pPr>
      <w:pStyle w:val="llb"/>
      <w:jc w:val="right"/>
      <w:rPr>
        <w:szCs w:val="20"/>
      </w:rPr>
    </w:pP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PAGE </w:instrText>
    </w:r>
    <w:r>
      <w:rPr>
        <w:rStyle w:val="Oldalszm"/>
        <w:szCs w:val="20"/>
      </w:rPr>
      <w:fldChar w:fldCharType="separate"/>
    </w:r>
    <w:r w:rsidR="009E01EE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  <w:r w:rsidR="00673FA5">
      <w:rPr>
        <w:rStyle w:val="Oldalszm"/>
        <w:szCs w:val="20"/>
      </w:rPr>
      <w:t>/</w:t>
    </w: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NUMPAGES </w:instrText>
    </w:r>
    <w:r>
      <w:rPr>
        <w:rStyle w:val="Oldalszm"/>
        <w:szCs w:val="20"/>
      </w:rPr>
      <w:fldChar w:fldCharType="separate"/>
    </w:r>
    <w:r w:rsidR="009E01EE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</w:p>
  <w:p w14:paraId="642AED8E" w14:textId="77777777" w:rsidR="00673FA5" w:rsidRPr="0009075B" w:rsidRDefault="00673FA5" w:rsidP="0009075B">
    <w:pPr>
      <w:pStyle w:val="llb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3EA7" w14:textId="77777777" w:rsidR="00005265" w:rsidRDefault="00005265" w:rsidP="00293945">
      <w:pPr>
        <w:pStyle w:val="lfej"/>
      </w:pPr>
      <w:r>
        <w:separator/>
      </w:r>
    </w:p>
  </w:footnote>
  <w:footnote w:type="continuationSeparator" w:id="0">
    <w:p w14:paraId="0365EF22" w14:textId="77777777" w:rsidR="00005265" w:rsidRDefault="00005265" w:rsidP="0029394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ED8C" w14:textId="115B7F86" w:rsidR="00673FA5" w:rsidRDefault="00187E55" w:rsidP="00E3092A">
    <w:pPr>
      <w:pStyle w:val="lfej"/>
      <w:jc w:val="right"/>
    </w:pPr>
    <w:r w:rsidRPr="00CB26F6">
      <w:rPr>
        <w:b/>
        <w:bCs/>
        <w:szCs w:val="20"/>
      </w:rPr>
      <w:t>3211_01_U_</w:t>
    </w:r>
    <w:r w:rsidR="009E01EE">
      <w:rPr>
        <w:b/>
        <w:bCs/>
        <w:szCs w:val="20"/>
        <w:highlight w:val="yellow"/>
      </w:rPr>
      <w:t>D</w:t>
    </w:r>
    <w:r w:rsidRPr="007653D8">
      <w:rPr>
        <w:b/>
        <w:bCs/>
        <w:szCs w:val="20"/>
        <w:highlight w:val="yellow"/>
      </w:rPr>
      <w:t>_20</w:t>
    </w:r>
    <w:r w:rsidR="00D37D87" w:rsidRPr="007653D8">
      <w:rPr>
        <w:b/>
        <w:bCs/>
        <w:szCs w:val="20"/>
        <w:highlight w:val="yellow"/>
      </w:rPr>
      <w:t>2</w:t>
    </w:r>
    <w:r w:rsidR="009E01EE">
      <w:rPr>
        <w:b/>
        <w:bCs/>
        <w:szCs w:val="20"/>
        <w:highlight w:val="yellow"/>
      </w:rPr>
      <w:t>5</w:t>
    </w:r>
    <w:r w:rsidR="007653D8" w:rsidRPr="00DF2575">
      <w:rPr>
        <w:b/>
        <w:bCs/>
        <w:szCs w:val="20"/>
      </w:rPr>
      <w:t>_G</w:t>
    </w:r>
    <w:r w:rsidR="00B95537" w:rsidRPr="00CB26F6">
      <w:rPr>
        <w:b/>
        <w:bCs/>
        <w:szCs w:val="20"/>
      </w:rPr>
      <w:t>_</w:t>
    </w:r>
    <w:r w:rsidR="00B172E3" w:rsidRPr="00CB26F6">
      <w:rPr>
        <w:b/>
        <w:bCs/>
        <w:szCs w:val="20"/>
      </w:rPr>
      <w:t>M-0</w:t>
    </w:r>
    <w:r w:rsidR="007E647E" w:rsidRPr="00CB26F6">
      <w:rPr>
        <w:b/>
        <w:bCs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079"/>
    <w:multiLevelType w:val="hybridMultilevel"/>
    <w:tmpl w:val="57D60802"/>
    <w:lvl w:ilvl="0" w:tplc="D258223A">
      <w:start w:val="1"/>
      <w:numFmt w:val="decimal"/>
      <w:pStyle w:val="Cmsor3"/>
      <w:lvlText w:val="%1. FEJEZET: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7" w:hanging="360"/>
      </w:pPr>
    </w:lvl>
    <w:lvl w:ilvl="2" w:tplc="040E001B" w:tentative="1">
      <w:start w:val="1"/>
      <w:numFmt w:val="lowerRoman"/>
      <w:lvlText w:val="%3."/>
      <w:lvlJc w:val="right"/>
      <w:pPr>
        <w:ind w:left="2087" w:hanging="180"/>
      </w:pPr>
    </w:lvl>
    <w:lvl w:ilvl="3" w:tplc="040E000F" w:tentative="1">
      <w:start w:val="1"/>
      <w:numFmt w:val="decimal"/>
      <w:lvlText w:val="%4."/>
      <w:lvlJc w:val="left"/>
      <w:pPr>
        <w:ind w:left="2807" w:hanging="360"/>
      </w:pPr>
    </w:lvl>
    <w:lvl w:ilvl="4" w:tplc="040E0019" w:tentative="1">
      <w:start w:val="1"/>
      <w:numFmt w:val="lowerLetter"/>
      <w:lvlText w:val="%5."/>
      <w:lvlJc w:val="left"/>
      <w:pPr>
        <w:ind w:left="3527" w:hanging="360"/>
      </w:pPr>
    </w:lvl>
    <w:lvl w:ilvl="5" w:tplc="040E001B" w:tentative="1">
      <w:start w:val="1"/>
      <w:numFmt w:val="lowerRoman"/>
      <w:lvlText w:val="%6."/>
      <w:lvlJc w:val="right"/>
      <w:pPr>
        <w:ind w:left="4247" w:hanging="180"/>
      </w:pPr>
    </w:lvl>
    <w:lvl w:ilvl="6" w:tplc="040E000F" w:tentative="1">
      <w:start w:val="1"/>
      <w:numFmt w:val="decimal"/>
      <w:lvlText w:val="%7."/>
      <w:lvlJc w:val="left"/>
      <w:pPr>
        <w:ind w:left="4967" w:hanging="360"/>
      </w:pPr>
    </w:lvl>
    <w:lvl w:ilvl="7" w:tplc="040E0019" w:tentative="1">
      <w:start w:val="1"/>
      <w:numFmt w:val="lowerLetter"/>
      <w:lvlText w:val="%8."/>
      <w:lvlJc w:val="left"/>
      <w:pPr>
        <w:ind w:left="5687" w:hanging="360"/>
      </w:pPr>
    </w:lvl>
    <w:lvl w:ilvl="8" w:tplc="040E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10FC557C"/>
    <w:multiLevelType w:val="hybridMultilevel"/>
    <w:tmpl w:val="DB0875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4C8"/>
    <w:multiLevelType w:val="hybridMultilevel"/>
    <w:tmpl w:val="ED40597E"/>
    <w:lvl w:ilvl="0" w:tplc="5C0CA73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/>
      </w:rPr>
    </w:lvl>
    <w:lvl w:ilvl="1" w:tplc="98962E78"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23E"/>
    <w:multiLevelType w:val="hybridMultilevel"/>
    <w:tmpl w:val="9CBE93E0"/>
    <w:lvl w:ilvl="0" w:tplc="2B2A4E4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BB4"/>
    <w:multiLevelType w:val="hybridMultilevel"/>
    <w:tmpl w:val="8E76E76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29A5"/>
    <w:multiLevelType w:val="hybridMultilevel"/>
    <w:tmpl w:val="92E01FF0"/>
    <w:lvl w:ilvl="0" w:tplc="B48CF44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7E3C70"/>
    <w:multiLevelType w:val="hybridMultilevel"/>
    <w:tmpl w:val="CECAC070"/>
    <w:lvl w:ilvl="0" w:tplc="8A987DE8">
      <w:start w:val="20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D21E7"/>
    <w:multiLevelType w:val="hybridMultilevel"/>
    <w:tmpl w:val="923A2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0A9D"/>
    <w:multiLevelType w:val="hybridMultilevel"/>
    <w:tmpl w:val="F9B2C9B6"/>
    <w:lvl w:ilvl="0" w:tplc="B48CF44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DE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2B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C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69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E05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E5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6E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824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51567"/>
    <w:multiLevelType w:val="hybridMultilevel"/>
    <w:tmpl w:val="E0EEB11E"/>
    <w:lvl w:ilvl="0" w:tplc="59240C14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ascii="Verdana" w:hAnsi="Verdana"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57A84"/>
    <w:multiLevelType w:val="hybridMultilevel"/>
    <w:tmpl w:val="CC40540C"/>
    <w:lvl w:ilvl="0" w:tplc="2A625098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20"/>
        <w:szCs w:val="20"/>
      </w:rPr>
    </w:lvl>
    <w:lvl w:ilvl="1" w:tplc="557E1D30">
      <w:start w:val="3"/>
      <w:numFmt w:val="decimal"/>
      <w:lvlText w:val="%2.1.2"/>
      <w:lvlJc w:val="left"/>
      <w:pPr>
        <w:tabs>
          <w:tab w:val="num" w:pos="1647"/>
        </w:tabs>
        <w:ind w:left="1647" w:hanging="567"/>
      </w:pPr>
      <w:rPr>
        <w:rFonts w:hint="default"/>
        <w:b/>
        <w:color w:val="auto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90F24"/>
    <w:multiLevelType w:val="multilevel"/>
    <w:tmpl w:val="0772DC2C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621E7190"/>
    <w:multiLevelType w:val="hybridMultilevel"/>
    <w:tmpl w:val="080865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E2AF1"/>
    <w:multiLevelType w:val="hybridMultilevel"/>
    <w:tmpl w:val="A59CC9A2"/>
    <w:lvl w:ilvl="0" w:tplc="A8485D0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90197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11FC"/>
    <w:multiLevelType w:val="hybridMultilevel"/>
    <w:tmpl w:val="4F2E2DF6"/>
    <w:lvl w:ilvl="0" w:tplc="1CB22C7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6A354CD7"/>
    <w:multiLevelType w:val="hybridMultilevel"/>
    <w:tmpl w:val="2D64E1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20997"/>
    <w:multiLevelType w:val="multilevel"/>
    <w:tmpl w:val="36C0CEB2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71504E9F"/>
    <w:multiLevelType w:val="hybridMultilevel"/>
    <w:tmpl w:val="C6F41908"/>
    <w:lvl w:ilvl="0" w:tplc="3580E3AC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02DB"/>
    <w:multiLevelType w:val="hybridMultilevel"/>
    <w:tmpl w:val="0352C1CE"/>
    <w:lvl w:ilvl="0" w:tplc="FFFFFFFF"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716350740">
    <w:abstractNumId w:val="9"/>
  </w:num>
  <w:num w:numId="2" w16cid:durableId="1708793328">
    <w:abstractNumId w:val="18"/>
  </w:num>
  <w:num w:numId="3" w16cid:durableId="1734964228">
    <w:abstractNumId w:val="5"/>
  </w:num>
  <w:num w:numId="4" w16cid:durableId="1981613058">
    <w:abstractNumId w:val="14"/>
  </w:num>
  <w:num w:numId="5" w16cid:durableId="55782128">
    <w:abstractNumId w:val="13"/>
  </w:num>
  <w:num w:numId="6" w16cid:durableId="534347308">
    <w:abstractNumId w:val="8"/>
  </w:num>
  <w:num w:numId="7" w16cid:durableId="1338730729">
    <w:abstractNumId w:val="12"/>
  </w:num>
  <w:num w:numId="8" w16cid:durableId="1383748269">
    <w:abstractNumId w:val="11"/>
  </w:num>
  <w:num w:numId="9" w16cid:durableId="206991911">
    <w:abstractNumId w:val="16"/>
  </w:num>
  <w:num w:numId="10" w16cid:durableId="1942952900">
    <w:abstractNumId w:val="0"/>
  </w:num>
  <w:num w:numId="11" w16cid:durableId="1878270532">
    <w:abstractNumId w:val="4"/>
  </w:num>
  <w:num w:numId="12" w16cid:durableId="1781685328">
    <w:abstractNumId w:val="1"/>
  </w:num>
  <w:num w:numId="13" w16cid:durableId="249435856">
    <w:abstractNumId w:val="2"/>
  </w:num>
  <w:num w:numId="14" w16cid:durableId="235484205">
    <w:abstractNumId w:val="15"/>
  </w:num>
  <w:num w:numId="15" w16cid:durableId="1866214024">
    <w:abstractNumId w:val="17"/>
  </w:num>
  <w:num w:numId="16" w16cid:durableId="1887596001">
    <w:abstractNumId w:val="7"/>
  </w:num>
  <w:num w:numId="17" w16cid:durableId="278803564">
    <w:abstractNumId w:val="6"/>
  </w:num>
  <w:num w:numId="18" w16cid:durableId="384064737">
    <w:abstractNumId w:val="10"/>
  </w:num>
  <w:num w:numId="19" w16cid:durableId="2630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2A"/>
    <w:rsid w:val="00005265"/>
    <w:rsid w:val="000145AC"/>
    <w:rsid w:val="0002357B"/>
    <w:rsid w:val="000248C3"/>
    <w:rsid w:val="0004083A"/>
    <w:rsid w:val="00045E01"/>
    <w:rsid w:val="0005278C"/>
    <w:rsid w:val="00057200"/>
    <w:rsid w:val="00061DBC"/>
    <w:rsid w:val="00062BA9"/>
    <w:rsid w:val="00067F17"/>
    <w:rsid w:val="00070B5E"/>
    <w:rsid w:val="00071B8F"/>
    <w:rsid w:val="00077DA4"/>
    <w:rsid w:val="00080829"/>
    <w:rsid w:val="00081EEA"/>
    <w:rsid w:val="0008294E"/>
    <w:rsid w:val="0008750A"/>
    <w:rsid w:val="0009075B"/>
    <w:rsid w:val="0009233C"/>
    <w:rsid w:val="00093600"/>
    <w:rsid w:val="000A480C"/>
    <w:rsid w:val="000B5F32"/>
    <w:rsid w:val="000C6094"/>
    <w:rsid w:val="000D032C"/>
    <w:rsid w:val="000D1152"/>
    <w:rsid w:val="000D5A76"/>
    <w:rsid w:val="000E115B"/>
    <w:rsid w:val="000E7228"/>
    <w:rsid w:val="00101414"/>
    <w:rsid w:val="001046DE"/>
    <w:rsid w:val="00110027"/>
    <w:rsid w:val="00127D0A"/>
    <w:rsid w:val="001329B5"/>
    <w:rsid w:val="001336DD"/>
    <w:rsid w:val="00137FE3"/>
    <w:rsid w:val="00155948"/>
    <w:rsid w:val="001630CA"/>
    <w:rsid w:val="00165B10"/>
    <w:rsid w:val="001667A7"/>
    <w:rsid w:val="00166A90"/>
    <w:rsid w:val="0017485B"/>
    <w:rsid w:val="00187B2A"/>
    <w:rsid w:val="00187E55"/>
    <w:rsid w:val="001A1931"/>
    <w:rsid w:val="001A7ACF"/>
    <w:rsid w:val="001A7E1E"/>
    <w:rsid w:val="001B57DA"/>
    <w:rsid w:val="001B58E5"/>
    <w:rsid w:val="001C10B1"/>
    <w:rsid w:val="001C13C6"/>
    <w:rsid w:val="001C7BF2"/>
    <w:rsid w:val="001D0F21"/>
    <w:rsid w:val="001F4619"/>
    <w:rsid w:val="001F6CCB"/>
    <w:rsid w:val="00201BDA"/>
    <w:rsid w:val="00210A9A"/>
    <w:rsid w:val="00214CE2"/>
    <w:rsid w:val="0022404A"/>
    <w:rsid w:val="00236772"/>
    <w:rsid w:val="002420C8"/>
    <w:rsid w:val="00267582"/>
    <w:rsid w:val="00270AE6"/>
    <w:rsid w:val="0028640F"/>
    <w:rsid w:val="002917F7"/>
    <w:rsid w:val="00293945"/>
    <w:rsid w:val="002A1A5D"/>
    <w:rsid w:val="002A2481"/>
    <w:rsid w:val="002C1E0C"/>
    <w:rsid w:val="002D019C"/>
    <w:rsid w:val="002D4D12"/>
    <w:rsid w:val="002E2F44"/>
    <w:rsid w:val="00302C43"/>
    <w:rsid w:val="00303DBA"/>
    <w:rsid w:val="00304D22"/>
    <w:rsid w:val="0030524E"/>
    <w:rsid w:val="00325A81"/>
    <w:rsid w:val="00345AB4"/>
    <w:rsid w:val="003739C4"/>
    <w:rsid w:val="003822C2"/>
    <w:rsid w:val="00382CA7"/>
    <w:rsid w:val="003B0D16"/>
    <w:rsid w:val="003B4020"/>
    <w:rsid w:val="003B5D35"/>
    <w:rsid w:val="003C0A83"/>
    <w:rsid w:val="003C3BDD"/>
    <w:rsid w:val="003D3800"/>
    <w:rsid w:val="003D4CAA"/>
    <w:rsid w:val="003D6134"/>
    <w:rsid w:val="00403070"/>
    <w:rsid w:val="00403601"/>
    <w:rsid w:val="00403E11"/>
    <w:rsid w:val="00420BC3"/>
    <w:rsid w:val="00422472"/>
    <w:rsid w:val="0042433F"/>
    <w:rsid w:val="004326EF"/>
    <w:rsid w:val="004349B2"/>
    <w:rsid w:val="004370E7"/>
    <w:rsid w:val="00460A08"/>
    <w:rsid w:val="00480B53"/>
    <w:rsid w:val="0048601D"/>
    <w:rsid w:val="004A53E6"/>
    <w:rsid w:val="004B3B5A"/>
    <w:rsid w:val="004D1297"/>
    <w:rsid w:val="004D5812"/>
    <w:rsid w:val="004F3710"/>
    <w:rsid w:val="004F7EF3"/>
    <w:rsid w:val="005050FA"/>
    <w:rsid w:val="00521E31"/>
    <w:rsid w:val="00560988"/>
    <w:rsid w:val="0056118E"/>
    <w:rsid w:val="00577619"/>
    <w:rsid w:val="00580207"/>
    <w:rsid w:val="00584457"/>
    <w:rsid w:val="00584BC9"/>
    <w:rsid w:val="005857AE"/>
    <w:rsid w:val="005924DB"/>
    <w:rsid w:val="00596CBF"/>
    <w:rsid w:val="005A100C"/>
    <w:rsid w:val="005A7FA2"/>
    <w:rsid w:val="005C0897"/>
    <w:rsid w:val="005D4C27"/>
    <w:rsid w:val="005D5C18"/>
    <w:rsid w:val="005E0E14"/>
    <w:rsid w:val="005E44BF"/>
    <w:rsid w:val="005E5AF8"/>
    <w:rsid w:val="005F54D7"/>
    <w:rsid w:val="00601700"/>
    <w:rsid w:val="00601D28"/>
    <w:rsid w:val="006067D5"/>
    <w:rsid w:val="00612432"/>
    <w:rsid w:val="00622EB2"/>
    <w:rsid w:val="006256C4"/>
    <w:rsid w:val="006320FC"/>
    <w:rsid w:val="006340D1"/>
    <w:rsid w:val="00640F50"/>
    <w:rsid w:val="00660884"/>
    <w:rsid w:val="006614E4"/>
    <w:rsid w:val="0066673D"/>
    <w:rsid w:val="0067042C"/>
    <w:rsid w:val="00673FA5"/>
    <w:rsid w:val="00680212"/>
    <w:rsid w:val="006815C5"/>
    <w:rsid w:val="006816F5"/>
    <w:rsid w:val="00681B15"/>
    <w:rsid w:val="00696687"/>
    <w:rsid w:val="006A330F"/>
    <w:rsid w:val="006B03A2"/>
    <w:rsid w:val="006D0580"/>
    <w:rsid w:val="006D2295"/>
    <w:rsid w:val="006D2FDE"/>
    <w:rsid w:val="006D33B8"/>
    <w:rsid w:val="006D4750"/>
    <w:rsid w:val="006E2534"/>
    <w:rsid w:val="006E3D49"/>
    <w:rsid w:val="006F03AA"/>
    <w:rsid w:val="006F1758"/>
    <w:rsid w:val="006F2DE4"/>
    <w:rsid w:val="00700AE5"/>
    <w:rsid w:val="007653D8"/>
    <w:rsid w:val="00766067"/>
    <w:rsid w:val="007663A4"/>
    <w:rsid w:val="00777065"/>
    <w:rsid w:val="00782EBF"/>
    <w:rsid w:val="00790C8B"/>
    <w:rsid w:val="00792BBE"/>
    <w:rsid w:val="00796A73"/>
    <w:rsid w:val="007A3300"/>
    <w:rsid w:val="007A6323"/>
    <w:rsid w:val="007B2AF0"/>
    <w:rsid w:val="007D2F58"/>
    <w:rsid w:val="007E4E55"/>
    <w:rsid w:val="007E647E"/>
    <w:rsid w:val="007F23A0"/>
    <w:rsid w:val="00810392"/>
    <w:rsid w:val="00816532"/>
    <w:rsid w:val="00817496"/>
    <w:rsid w:val="00821B59"/>
    <w:rsid w:val="008242C8"/>
    <w:rsid w:val="008330C7"/>
    <w:rsid w:val="00833EA4"/>
    <w:rsid w:val="00833EB0"/>
    <w:rsid w:val="0084715A"/>
    <w:rsid w:val="00847EB4"/>
    <w:rsid w:val="00850380"/>
    <w:rsid w:val="00854051"/>
    <w:rsid w:val="008653B2"/>
    <w:rsid w:val="00865EC3"/>
    <w:rsid w:val="0087170E"/>
    <w:rsid w:val="00871D1E"/>
    <w:rsid w:val="00886495"/>
    <w:rsid w:val="00891A07"/>
    <w:rsid w:val="008923C5"/>
    <w:rsid w:val="0089375F"/>
    <w:rsid w:val="00893E7D"/>
    <w:rsid w:val="008967C9"/>
    <w:rsid w:val="008A3B55"/>
    <w:rsid w:val="008C0124"/>
    <w:rsid w:val="008C1764"/>
    <w:rsid w:val="008C3800"/>
    <w:rsid w:val="008E736B"/>
    <w:rsid w:val="008F1F44"/>
    <w:rsid w:val="008F3205"/>
    <w:rsid w:val="008F4ABD"/>
    <w:rsid w:val="008F597F"/>
    <w:rsid w:val="00902282"/>
    <w:rsid w:val="00903EFB"/>
    <w:rsid w:val="00916ECE"/>
    <w:rsid w:val="009310DA"/>
    <w:rsid w:val="00935D34"/>
    <w:rsid w:val="00935F48"/>
    <w:rsid w:val="009372EF"/>
    <w:rsid w:val="00943FEF"/>
    <w:rsid w:val="009518ED"/>
    <w:rsid w:val="00961721"/>
    <w:rsid w:val="00962699"/>
    <w:rsid w:val="009650E4"/>
    <w:rsid w:val="009663B6"/>
    <w:rsid w:val="0098724A"/>
    <w:rsid w:val="00990A2D"/>
    <w:rsid w:val="00996159"/>
    <w:rsid w:val="00996309"/>
    <w:rsid w:val="009A00DC"/>
    <w:rsid w:val="009A3387"/>
    <w:rsid w:val="009D2F17"/>
    <w:rsid w:val="009D6DEA"/>
    <w:rsid w:val="009E00E2"/>
    <w:rsid w:val="009E01EE"/>
    <w:rsid w:val="009E2655"/>
    <w:rsid w:val="009F3B51"/>
    <w:rsid w:val="00A0534D"/>
    <w:rsid w:val="00A104C7"/>
    <w:rsid w:val="00A13793"/>
    <w:rsid w:val="00A2079B"/>
    <w:rsid w:val="00A22837"/>
    <w:rsid w:val="00A522C9"/>
    <w:rsid w:val="00A75109"/>
    <w:rsid w:val="00A927E7"/>
    <w:rsid w:val="00A942CA"/>
    <w:rsid w:val="00AA3F44"/>
    <w:rsid w:val="00AB5808"/>
    <w:rsid w:val="00AB6DB1"/>
    <w:rsid w:val="00AD1A54"/>
    <w:rsid w:val="00AD5061"/>
    <w:rsid w:val="00AD6D70"/>
    <w:rsid w:val="00AE25EC"/>
    <w:rsid w:val="00AE2C43"/>
    <w:rsid w:val="00B047FF"/>
    <w:rsid w:val="00B10F9B"/>
    <w:rsid w:val="00B172E3"/>
    <w:rsid w:val="00B20B2F"/>
    <w:rsid w:val="00B46864"/>
    <w:rsid w:val="00B47BCB"/>
    <w:rsid w:val="00B52183"/>
    <w:rsid w:val="00B655FE"/>
    <w:rsid w:val="00B737E5"/>
    <w:rsid w:val="00B74598"/>
    <w:rsid w:val="00B8743A"/>
    <w:rsid w:val="00B95537"/>
    <w:rsid w:val="00BA078D"/>
    <w:rsid w:val="00BB3119"/>
    <w:rsid w:val="00BB6828"/>
    <w:rsid w:val="00BD34A8"/>
    <w:rsid w:val="00BE0E4C"/>
    <w:rsid w:val="00BE219F"/>
    <w:rsid w:val="00BE3952"/>
    <w:rsid w:val="00BE49F0"/>
    <w:rsid w:val="00BF081C"/>
    <w:rsid w:val="00BF1A51"/>
    <w:rsid w:val="00BF552D"/>
    <w:rsid w:val="00C2062C"/>
    <w:rsid w:val="00C228AF"/>
    <w:rsid w:val="00C23267"/>
    <w:rsid w:val="00C36441"/>
    <w:rsid w:val="00C36E7B"/>
    <w:rsid w:val="00C37E58"/>
    <w:rsid w:val="00C422A8"/>
    <w:rsid w:val="00C45765"/>
    <w:rsid w:val="00C50836"/>
    <w:rsid w:val="00C518FE"/>
    <w:rsid w:val="00C6612D"/>
    <w:rsid w:val="00C72CDC"/>
    <w:rsid w:val="00C949CA"/>
    <w:rsid w:val="00CA3601"/>
    <w:rsid w:val="00CA388A"/>
    <w:rsid w:val="00CA64B5"/>
    <w:rsid w:val="00CA7204"/>
    <w:rsid w:val="00CB0E09"/>
    <w:rsid w:val="00CB26F6"/>
    <w:rsid w:val="00CC3144"/>
    <w:rsid w:val="00D0479A"/>
    <w:rsid w:val="00D102AC"/>
    <w:rsid w:val="00D10324"/>
    <w:rsid w:val="00D37D87"/>
    <w:rsid w:val="00D42DEA"/>
    <w:rsid w:val="00D53DB4"/>
    <w:rsid w:val="00D63D57"/>
    <w:rsid w:val="00D67D81"/>
    <w:rsid w:val="00D8569F"/>
    <w:rsid w:val="00D963ED"/>
    <w:rsid w:val="00DA2E5C"/>
    <w:rsid w:val="00DA45C4"/>
    <w:rsid w:val="00DA7E14"/>
    <w:rsid w:val="00DB3BB5"/>
    <w:rsid w:val="00DB6C89"/>
    <w:rsid w:val="00DC116A"/>
    <w:rsid w:val="00DD0E61"/>
    <w:rsid w:val="00DD169D"/>
    <w:rsid w:val="00DD2E6F"/>
    <w:rsid w:val="00DD54C3"/>
    <w:rsid w:val="00DD62D8"/>
    <w:rsid w:val="00DE15C8"/>
    <w:rsid w:val="00DF2575"/>
    <w:rsid w:val="00DF5597"/>
    <w:rsid w:val="00E00EC8"/>
    <w:rsid w:val="00E1590B"/>
    <w:rsid w:val="00E23905"/>
    <w:rsid w:val="00E3092A"/>
    <w:rsid w:val="00E40034"/>
    <w:rsid w:val="00E43BA0"/>
    <w:rsid w:val="00E5192D"/>
    <w:rsid w:val="00E619E0"/>
    <w:rsid w:val="00E635C5"/>
    <w:rsid w:val="00E711E2"/>
    <w:rsid w:val="00E804B8"/>
    <w:rsid w:val="00E87D08"/>
    <w:rsid w:val="00E91A5B"/>
    <w:rsid w:val="00E96F01"/>
    <w:rsid w:val="00EA3F65"/>
    <w:rsid w:val="00EA3FCD"/>
    <w:rsid w:val="00EC7DF5"/>
    <w:rsid w:val="00EE6884"/>
    <w:rsid w:val="00F01486"/>
    <w:rsid w:val="00F03E02"/>
    <w:rsid w:val="00F10E9C"/>
    <w:rsid w:val="00F16970"/>
    <w:rsid w:val="00F17CB2"/>
    <w:rsid w:val="00F43665"/>
    <w:rsid w:val="00F43BDE"/>
    <w:rsid w:val="00F501B5"/>
    <w:rsid w:val="00F50909"/>
    <w:rsid w:val="00F53B78"/>
    <w:rsid w:val="00F56A16"/>
    <w:rsid w:val="00F6581F"/>
    <w:rsid w:val="00F66F5C"/>
    <w:rsid w:val="00F81175"/>
    <w:rsid w:val="00F9344A"/>
    <w:rsid w:val="00F96684"/>
    <w:rsid w:val="00F96EAF"/>
    <w:rsid w:val="00FA147D"/>
    <w:rsid w:val="00FC009F"/>
    <w:rsid w:val="00FC440B"/>
    <w:rsid w:val="00FC5224"/>
    <w:rsid w:val="00FE4A6D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AED5C"/>
  <w15:docId w15:val="{807C39E3-8476-4244-94D8-C9658D6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33EA4"/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833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E3092A"/>
    <w:pPr>
      <w:spacing w:before="120" w:after="120"/>
      <w:jc w:val="both"/>
      <w:outlineLvl w:val="1"/>
    </w:pPr>
    <w:rPr>
      <w:rFonts w:cs="Arial"/>
      <w:b/>
      <w:bCs/>
      <w:iCs/>
      <w:sz w:val="22"/>
      <w:szCs w:val="28"/>
    </w:rPr>
  </w:style>
  <w:style w:type="paragraph" w:styleId="Cmsor30">
    <w:name w:val="heading 3"/>
    <w:basedOn w:val="Norml"/>
    <w:next w:val="Norml"/>
    <w:link w:val="Cmsor3Char"/>
    <w:semiHidden/>
    <w:unhideWhenUsed/>
    <w:qFormat/>
    <w:rsid w:val="008E7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166A9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963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1_"/>
    <w:basedOn w:val="Norml"/>
    <w:link w:val="lfejChar"/>
    <w:rsid w:val="00E3092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3092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3092A"/>
  </w:style>
  <w:style w:type="character" w:customStyle="1" w:styleId="Cmsor1Char">
    <w:name w:val="Címsor 1 Char"/>
    <w:basedOn w:val="Bekezdsalapbettpusa"/>
    <w:link w:val="Cmsor1"/>
    <w:rsid w:val="00833E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rsid w:val="00833E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33EA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833EA4"/>
    <w:rPr>
      <w:sz w:val="16"/>
      <w:szCs w:val="16"/>
    </w:rPr>
  </w:style>
  <w:style w:type="paragraph" w:styleId="Lbjegyzetszveg">
    <w:name w:val="footnote text"/>
    <w:basedOn w:val="Norml"/>
    <w:link w:val="LbjegyzetszvegChar"/>
    <w:rsid w:val="00302C43"/>
    <w:rPr>
      <w:rFonts w:ascii="Times New Roman" w:hAnsi="Times New Roman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02C43"/>
  </w:style>
  <w:style w:type="character" w:styleId="Lbjegyzet-hivatkozs">
    <w:name w:val="footnote reference"/>
    <w:basedOn w:val="Bekezdsalapbettpusa"/>
    <w:rsid w:val="00302C43"/>
    <w:rPr>
      <w:vertAlign w:val="superscript"/>
    </w:rPr>
  </w:style>
  <w:style w:type="paragraph" w:styleId="Szvegtrzs3">
    <w:name w:val="Body Text 3"/>
    <w:basedOn w:val="Norml"/>
    <w:link w:val="Szvegtrzs3Char"/>
    <w:rsid w:val="0009360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9360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4715A"/>
    <w:rPr>
      <w:rFonts w:ascii="Times New Roman" w:hAnsi="Times New Roman"/>
      <w:lang w:eastAsia="zh-CN"/>
    </w:rPr>
  </w:style>
  <w:style w:type="character" w:customStyle="1" w:styleId="JegyzetszvegChar">
    <w:name w:val="Jegyzetszöveg Char"/>
    <w:basedOn w:val="Bekezdsalapbettpusa"/>
    <w:link w:val="Jegyzetszveg"/>
    <w:rsid w:val="0084715A"/>
    <w:rPr>
      <w:szCs w:val="24"/>
      <w:lang w:eastAsia="zh-CN"/>
    </w:rPr>
  </w:style>
  <w:style w:type="paragraph" w:customStyle="1" w:styleId="Szvegtrzsbehzssal21">
    <w:name w:val="Szövegtörzs behúzással 21"/>
    <w:basedOn w:val="Norml"/>
    <w:rsid w:val="001A7E1E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Cmsor3Char">
    <w:name w:val="Címsor 3 Char"/>
    <w:basedOn w:val="Bekezdsalapbettpusa"/>
    <w:link w:val="Cmsor30"/>
    <w:semiHidden/>
    <w:rsid w:val="008E736B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Szvegtrzs2">
    <w:name w:val="Body Text 2"/>
    <w:basedOn w:val="Norml"/>
    <w:link w:val="Szvegtrzs2Char"/>
    <w:rsid w:val="008E736B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8E736B"/>
    <w:rPr>
      <w:sz w:val="24"/>
      <w:szCs w:val="24"/>
    </w:rPr>
  </w:style>
  <w:style w:type="character" w:styleId="Hiperhivatkozs">
    <w:name w:val="Hyperlink"/>
    <w:basedOn w:val="Bekezdsalapbettpusa"/>
    <w:uiPriority w:val="99"/>
    <w:rsid w:val="00CA720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663B6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166A90"/>
    <w:rPr>
      <w:b/>
      <w:bCs/>
      <w:sz w:val="28"/>
      <w:szCs w:val="28"/>
    </w:rPr>
  </w:style>
  <w:style w:type="character" w:styleId="Kiemels2">
    <w:name w:val="Strong"/>
    <w:basedOn w:val="Bekezdsalapbettpusa"/>
    <w:qFormat/>
    <w:rsid w:val="00902282"/>
    <w:rPr>
      <w:b/>
      <w:bCs/>
    </w:rPr>
  </w:style>
  <w:style w:type="table" w:styleId="Rcsostblzat">
    <w:name w:val="Table Grid"/>
    <w:basedOn w:val="Normltblzat"/>
    <w:rsid w:val="0095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3">
    <w:name w:val="Címsor3"/>
    <w:basedOn w:val="Cmsor30"/>
    <w:next w:val="Norml"/>
    <w:link w:val="Cmsor3Char0"/>
    <w:qFormat/>
    <w:rsid w:val="009518ED"/>
    <w:pPr>
      <w:numPr>
        <w:numId w:val="10"/>
      </w:numPr>
      <w:spacing w:before="0"/>
    </w:pPr>
    <w:rPr>
      <w:rFonts w:ascii="Verdana" w:hAnsi="Verdana"/>
      <w:color w:val="000000" w:themeColor="text1"/>
    </w:rPr>
  </w:style>
  <w:style w:type="character" w:customStyle="1" w:styleId="Cmsor3Char0">
    <w:name w:val="Címsor3 Char"/>
    <w:basedOn w:val="Cmsor3Char"/>
    <w:link w:val="Cmsor3"/>
    <w:rsid w:val="009518ED"/>
    <w:rPr>
      <w:rFonts w:ascii="Verdana" w:eastAsiaTheme="majorEastAsia" w:hAnsi="Verdana" w:cstheme="majorBidi"/>
      <w:b/>
      <w:bCs/>
      <w:color w:val="000000" w:themeColor="text1"/>
      <w:szCs w:val="24"/>
    </w:rPr>
  </w:style>
  <w:style w:type="paragraph" w:customStyle="1" w:styleId="Cmsor40">
    <w:name w:val="Címsor4"/>
    <w:basedOn w:val="Cmsor4"/>
    <w:next w:val="Norml"/>
    <w:link w:val="Cmsor4Char0"/>
    <w:qFormat/>
    <w:rsid w:val="009518ED"/>
    <w:pPr>
      <w:keepLines/>
      <w:spacing w:before="0" w:after="0"/>
    </w:pPr>
    <w:rPr>
      <w:rFonts w:ascii="Verdana" w:eastAsiaTheme="majorEastAsia" w:hAnsi="Verdana" w:cstheme="majorBidi"/>
      <w:iCs/>
      <w:color w:val="000000" w:themeColor="text1"/>
      <w:sz w:val="20"/>
      <w:szCs w:val="24"/>
    </w:rPr>
  </w:style>
  <w:style w:type="character" w:customStyle="1" w:styleId="Cmsor4Char0">
    <w:name w:val="Címsor4 Char"/>
    <w:basedOn w:val="Cmsor4Char"/>
    <w:link w:val="Cmsor40"/>
    <w:rsid w:val="009518ED"/>
    <w:rPr>
      <w:rFonts w:ascii="Verdana" w:eastAsiaTheme="majorEastAsia" w:hAnsi="Verdana" w:cstheme="majorBidi"/>
      <w:b/>
      <w:bCs/>
      <w:iCs/>
      <w:color w:val="000000" w:themeColor="text1"/>
      <w:sz w:val="28"/>
      <w:szCs w:val="24"/>
    </w:rPr>
  </w:style>
  <w:style w:type="character" w:customStyle="1" w:styleId="llbChar">
    <w:name w:val="Élőláb Char"/>
    <w:basedOn w:val="Bekezdsalapbettpusa"/>
    <w:link w:val="llb"/>
    <w:rsid w:val="0009075B"/>
    <w:rPr>
      <w:rFonts w:ascii="Verdana" w:hAnsi="Verdana"/>
      <w:szCs w:val="24"/>
    </w:rPr>
  </w:style>
  <w:style w:type="character" w:customStyle="1" w:styleId="lfejChar">
    <w:name w:val="Élőfej Char"/>
    <w:aliases w:val="1_ Char"/>
    <w:link w:val="lfej"/>
    <w:rsid w:val="00D8569F"/>
    <w:rPr>
      <w:rFonts w:ascii="Verdana" w:hAnsi="Verdana"/>
      <w:szCs w:val="24"/>
    </w:rPr>
  </w:style>
  <w:style w:type="paragraph" w:customStyle="1" w:styleId="Cmsor50">
    <w:name w:val="Címsor5"/>
    <w:basedOn w:val="Cmsor5"/>
    <w:next w:val="Norml"/>
    <w:link w:val="Cmsor5Char0"/>
    <w:qFormat/>
    <w:rsid w:val="00D963ED"/>
    <w:pPr>
      <w:spacing w:before="0"/>
    </w:pPr>
    <w:rPr>
      <w:rFonts w:ascii="Verdana" w:eastAsia="Times New Roman" w:hAnsi="Verdana" w:cs="Times New Roman"/>
      <w:b/>
      <w:color w:val="000000"/>
      <w:szCs w:val="20"/>
    </w:rPr>
  </w:style>
  <w:style w:type="character" w:customStyle="1" w:styleId="Cmsor5Char0">
    <w:name w:val="Címsor5 Char"/>
    <w:link w:val="Cmsor50"/>
    <w:rsid w:val="00D963ED"/>
    <w:rPr>
      <w:rFonts w:ascii="Verdana" w:hAnsi="Verdana"/>
      <w:b/>
      <w:color w:val="000000"/>
    </w:rPr>
  </w:style>
  <w:style w:type="character" w:customStyle="1" w:styleId="Cmsor5Char">
    <w:name w:val="Címsor 5 Char"/>
    <w:basedOn w:val="Bekezdsalapbettpusa"/>
    <w:link w:val="Cmsor5"/>
    <w:semiHidden/>
    <w:rsid w:val="00D963ED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zvegtrzs">
    <w:name w:val="Body Text"/>
    <w:basedOn w:val="Norml"/>
    <w:link w:val="SzvegtrzsChar"/>
    <w:rsid w:val="00CC3144"/>
    <w:pPr>
      <w:tabs>
        <w:tab w:val="left" w:pos="1418"/>
        <w:tab w:val="left" w:pos="1560"/>
      </w:tabs>
      <w:spacing w:before="240"/>
      <w:jc w:val="both"/>
    </w:pPr>
    <w:rPr>
      <w:rFonts w:ascii="Times New Roman" w:hAnsi="Times New Roman"/>
      <w:sz w:val="24"/>
      <w:szCs w:val="20"/>
      <w:lang w:val="de-DE"/>
    </w:rPr>
  </w:style>
  <w:style w:type="character" w:customStyle="1" w:styleId="SzvegtrzsChar">
    <w:name w:val="Szövegtörzs Char"/>
    <w:basedOn w:val="Bekezdsalapbettpusa"/>
    <w:link w:val="Szvegtrzs"/>
    <w:rsid w:val="00CC3144"/>
    <w:rPr>
      <w:sz w:val="24"/>
      <w:lang w:val="de-DE"/>
    </w:rPr>
  </w:style>
  <w:style w:type="paragraph" w:customStyle="1" w:styleId="fcm">
    <w:name w:val="fôcím"/>
    <w:basedOn w:val="Norml"/>
    <w:rsid w:val="004F3710"/>
    <w:pPr>
      <w:overflowPunct w:val="0"/>
      <w:autoSpaceDE w:val="0"/>
      <w:autoSpaceDN w:val="0"/>
      <w:adjustRightInd w:val="0"/>
      <w:spacing w:before="360" w:after="360"/>
      <w:ind w:left="851" w:right="567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C36441"/>
    <w:rPr>
      <w:rFonts w:ascii="Verdana" w:hAnsi="Verdana"/>
      <w:b/>
      <w:bCs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C36441"/>
    <w:rPr>
      <w:rFonts w:ascii="Verdana" w:hAnsi="Verdana"/>
      <w:b/>
      <w:bCs/>
      <w:szCs w:val="24"/>
      <w:lang w:eastAsia="zh-CN"/>
    </w:rPr>
  </w:style>
  <w:style w:type="paragraph" w:styleId="Vltozat">
    <w:name w:val="Revision"/>
    <w:hidden/>
    <w:uiPriority w:val="99"/>
    <w:semiHidden/>
    <w:rsid w:val="00187E5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Melléklet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Üzemeltetés, karbantartás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CBE23F76-5A53-47BD-8DA9-DE18A0D2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3AC7F-6627-4363-874D-6477E6E056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3D0C2-CC9D-4699-8E84-819B1C019EB1}"/>
</file>

<file path=customXml/itemProps4.xml><?xml version="1.0" encoding="utf-8"?>
<ds:datastoreItem xmlns:ds="http://schemas.openxmlformats.org/officeDocument/2006/customXml" ds:itemID="{73CDDC74-6733-448F-B605-513E18EBEA7A}">
  <ds:schemaRefs>
    <ds:schemaRef ds:uri="http://purl.org/dc/terms/"/>
    <ds:schemaRef ds:uri="228f9b78-4d40-4b20-b39e-7e994ba704c8"/>
    <ds:schemaRef ds:uri="http://schemas.microsoft.com/office/2006/documentManagement/types"/>
    <ds:schemaRef ds:uri="f86b2f28-e54f-43af-b220-7e78301be06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3f6246d-453e-4bda-a9a8-45dcf118dc7b"/>
    <ds:schemaRef ds:uri="73265ac6-5621-433f-a84e-4fff1e0562c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TT 1000 Gázelosztó vezeték létesítése technológiai utasítás kezelésére elrendelt munkacsoport nyilatkozata</vt:lpstr>
    </vt:vector>
  </TitlesOfParts>
  <Company>Tigáz Zrt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1000 Gázelosztó vezeték létesítése technológiai utasítás kezelésére elrendelt munkacsoport nyilatkozata</dc:title>
  <dc:creator>torok.sandor</dc:creator>
  <cp:lastModifiedBy> </cp:lastModifiedBy>
  <cp:revision>30</cp:revision>
  <cp:lastPrinted>2011-06-28T13:22:00Z</cp:lastPrinted>
  <dcterms:created xsi:type="dcterms:W3CDTF">2020-07-28T13:53:00Z</dcterms:created>
  <dcterms:modified xsi:type="dcterms:W3CDTF">2025-03-12T07:51:00Z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76bdfe51-6143-49a5-81b2-d626341161e0</vt:lpwstr>
  </property>
  <property fmtid="{D5CDD505-2E9C-101B-9397-08002B2CF9AE}" pid="4" name="dokumentumkoordinator">
    <vt:lpwstr/>
  </property>
  <property fmtid="{D5CDD505-2E9C-101B-9397-08002B2CF9AE}" pid="5" name="Order">
    <vt:r8>2795700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TT 1000 Gázelosztó vezeték létesítése technológiai utasítás kezelésére elrendelt munkacsoport nyilatkozata</vt:lpwstr>
  </property>
  <property fmtid="{D5CDD505-2E9C-101B-9397-08002B2CF9AE}" pid="30" name="Dokumentumazonosító értéke">
    <vt:lpwstr>VNZHUZ7A5DW5-1036-28445</vt:lpwstr>
  </property>
  <property fmtid="{D5CDD505-2E9C-101B-9397-08002B2CF9AE}" pid="31" name="MediaServiceImageTags">
    <vt:lpwstr/>
  </property>
  <property fmtid="{D5CDD505-2E9C-101B-9397-08002B2CF9AE}" pid="32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Melléklet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Üzemeltetés, karbantartás</vt:lpwstr>
  </property>
  <property fmtid="{D5CDD505-2E9C-101B-9397-08002B2CF9AE}" pid="53" name="MBIR véleményező">
    <vt:lpwstr/>
  </property>
</Properties>
</file>